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085F" w:rsidRPr="0018085F" w:rsidRDefault="0030614B" w:rsidP="0018085F">
      <w:pPr>
        <w:widowControl w:val="0"/>
        <w:suppressAutoHyphens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761CB1">
        <w:rPr>
          <w:rFonts w:ascii="Times New Roman" w:eastAsia="Times New Roman" w:hAnsi="Times New Roman" w:cs="Times New Roman"/>
          <w:lang w:eastAsia="ru-RU"/>
        </w:rPr>
        <w:t>2</w:t>
      </w:r>
    </w:p>
    <w:p w:rsidR="0018085F" w:rsidRPr="0018085F" w:rsidRDefault="0018085F" w:rsidP="0018085F">
      <w:pPr>
        <w:widowControl w:val="0"/>
        <w:suppressAutoHyphens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lang w:eastAsia="ru-RU"/>
        </w:rPr>
      </w:pPr>
      <w:r w:rsidRPr="0018085F">
        <w:rPr>
          <w:rFonts w:ascii="Times New Roman" w:eastAsia="Times New Roman" w:hAnsi="Times New Roman" w:cs="Times New Roman"/>
          <w:lang w:eastAsia="ru-RU"/>
        </w:rPr>
        <w:t>к Договору поставки</w:t>
      </w:r>
    </w:p>
    <w:p w:rsidR="0018085F" w:rsidRPr="0018085F" w:rsidRDefault="00EE362D" w:rsidP="0018085F">
      <w:pPr>
        <w:widowControl w:val="0"/>
        <w:autoSpaceDE w:val="0"/>
        <w:autoSpaceDN w:val="0"/>
        <w:spacing w:after="0" w:line="240" w:lineRule="auto"/>
        <w:ind w:firstLine="4820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«____» __________ 20__</w:t>
      </w:r>
      <w:r w:rsidR="0018085F" w:rsidRPr="0018085F">
        <w:rPr>
          <w:rFonts w:ascii="Times New Roman" w:eastAsia="Times New Roman" w:hAnsi="Times New Roman" w:cs="Times New Roman"/>
          <w:lang w:eastAsia="ru-RU"/>
        </w:rPr>
        <w:t xml:space="preserve"> г. № _____</w:t>
      </w:r>
    </w:p>
    <w:p w:rsidR="0018085F" w:rsidRPr="0018085F" w:rsidRDefault="0018085F" w:rsidP="0018085F">
      <w:pPr>
        <w:suppressAutoHyphens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Размер ответственности Поставщика за нарушения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пропускного и </w:t>
      </w:r>
      <w:proofErr w:type="spellStart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внутриобъектового</w:t>
      </w:r>
      <w:proofErr w:type="spellEnd"/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режима, требований охраны труда,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пожарной и промышленной безопасности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5799"/>
      </w:tblGrid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Нарушение ППБ без возникновения пожара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25 000 (двадцать пять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18085F" w:rsidRPr="0018085F" w:rsidTr="00D276DB">
        <w:tc>
          <w:tcPr>
            <w:tcW w:w="382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Нарушение пропускного и </w:t>
            </w: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внутриобъектового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 w:rsidRPr="0018085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99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18085F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ПОДПИСИ СТОРОН:</w:t>
      </w:r>
    </w:p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</w:p>
    <w:tbl>
      <w:tblPr>
        <w:tblW w:w="9781" w:type="dxa"/>
        <w:tblLook w:val="0000" w:firstRow="0" w:lastRow="0" w:firstColumn="0" w:lastColumn="0" w:noHBand="0" w:noVBand="0"/>
      </w:tblPr>
      <w:tblGrid>
        <w:gridCol w:w="4928"/>
        <w:gridCol w:w="4853"/>
      </w:tblGrid>
      <w:tr w:rsidR="0018085F" w:rsidRPr="0018085F" w:rsidTr="00D276DB">
        <w:tc>
          <w:tcPr>
            <w:tcW w:w="4928" w:type="dxa"/>
          </w:tcPr>
          <w:p w:rsid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B123C7" w:rsidRDefault="00B123C7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  <w:p w:rsidR="00E50BE9" w:rsidRPr="0018085F" w:rsidRDefault="00E50BE9" w:rsidP="00E50B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eastAsia="ru-RU"/>
              </w:rPr>
            </w:pP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</w:tc>
      </w:tr>
      <w:tr w:rsidR="0018085F" w:rsidRPr="0018085F" w:rsidTr="00D276DB">
        <w:tc>
          <w:tcPr>
            <w:tcW w:w="4928" w:type="dxa"/>
          </w:tcPr>
          <w:p w:rsidR="00D0113D" w:rsidRDefault="0018085F" w:rsidP="00D01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</w:t>
            </w:r>
            <w:r w:rsidR="00E50B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</w:p>
          <w:p w:rsidR="0018085F" w:rsidRPr="0018085F" w:rsidRDefault="00D0113D" w:rsidP="00D011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___________</w:t>
            </w:r>
            <w:r w:rsidR="00EE36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20__ г.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53" w:type="dxa"/>
          </w:tcPr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 / _______________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_______________ </w:t>
            </w:r>
          </w:p>
          <w:p w:rsidR="0018085F" w:rsidRPr="0018085F" w:rsidRDefault="0018085F" w:rsidP="001808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1808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18085F" w:rsidRPr="0018085F" w:rsidRDefault="0018085F" w:rsidP="0018085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E42EC" w:rsidRDefault="007E42EC">
      <w:bookmarkStart w:id="0" w:name="_GoBack"/>
      <w:bookmarkEnd w:id="0"/>
    </w:p>
    <w:sectPr w:rsidR="007E42EC" w:rsidSect="009B7FF7">
      <w:footerReference w:type="default" r:id="rId6"/>
      <w:pgSz w:w="11901" w:h="16840" w:code="9"/>
      <w:pgMar w:top="1134" w:right="851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6CA" w:rsidRDefault="00EE362D">
      <w:pPr>
        <w:spacing w:after="0" w:line="240" w:lineRule="auto"/>
      </w:pPr>
      <w:r>
        <w:separator/>
      </w:r>
    </w:p>
  </w:endnote>
  <w:endnote w:type="continuationSeparator" w:id="0">
    <w:p w:rsidR="006116CA" w:rsidRDefault="00EE3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0DD" w:rsidRDefault="0018085F" w:rsidP="00566B9E">
    <w:pPr>
      <w:pStyle w:val="a3"/>
      <w:jc w:val="right"/>
    </w:pPr>
    <w:r w:rsidRPr="00566B9E">
      <w:rPr>
        <w:sz w:val="22"/>
        <w:szCs w:val="22"/>
      </w:rPr>
      <w:fldChar w:fldCharType="begin"/>
    </w:r>
    <w:r w:rsidRPr="00566B9E">
      <w:rPr>
        <w:sz w:val="22"/>
        <w:szCs w:val="22"/>
      </w:rPr>
      <w:instrText xml:space="preserve"> PAGE   \* MERGEFORMAT </w:instrText>
    </w:r>
    <w:r w:rsidRPr="00566B9E">
      <w:rPr>
        <w:sz w:val="22"/>
        <w:szCs w:val="22"/>
      </w:rPr>
      <w:fldChar w:fldCharType="separate"/>
    </w:r>
    <w:r w:rsidR="00E50BE9">
      <w:rPr>
        <w:noProof/>
        <w:sz w:val="22"/>
        <w:szCs w:val="22"/>
      </w:rPr>
      <w:t>1</w:t>
    </w:r>
    <w:r w:rsidRPr="00566B9E"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6CA" w:rsidRDefault="00EE362D">
      <w:pPr>
        <w:spacing w:after="0" w:line="240" w:lineRule="auto"/>
      </w:pPr>
      <w:r>
        <w:separator/>
      </w:r>
    </w:p>
  </w:footnote>
  <w:footnote w:type="continuationSeparator" w:id="0">
    <w:p w:rsidR="006116CA" w:rsidRDefault="00EE36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7F0"/>
    <w:rsid w:val="00065A93"/>
    <w:rsid w:val="00141AFB"/>
    <w:rsid w:val="0018085F"/>
    <w:rsid w:val="0030614B"/>
    <w:rsid w:val="004677F0"/>
    <w:rsid w:val="006116CA"/>
    <w:rsid w:val="00761CB1"/>
    <w:rsid w:val="007C618B"/>
    <w:rsid w:val="007E42EC"/>
    <w:rsid w:val="0083318C"/>
    <w:rsid w:val="00B10F38"/>
    <w:rsid w:val="00B123C7"/>
    <w:rsid w:val="00B44030"/>
    <w:rsid w:val="00B6792F"/>
    <w:rsid w:val="00BC7487"/>
    <w:rsid w:val="00D0113D"/>
    <w:rsid w:val="00D630BA"/>
    <w:rsid w:val="00E1172E"/>
    <w:rsid w:val="00E50BE9"/>
    <w:rsid w:val="00EA14A0"/>
    <w:rsid w:val="00E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054E"/>
  <w15:chartTrackingRefBased/>
  <w15:docId w15:val="{2DD2E9CE-6D0A-4D96-94C4-E2536E9E2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18085F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085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Анастасия Сергеевна</dc:creator>
  <cp:keywords/>
  <dc:description/>
  <cp:lastModifiedBy>Менякова Наталья Николаевна</cp:lastModifiedBy>
  <cp:revision>3</cp:revision>
  <dcterms:created xsi:type="dcterms:W3CDTF">2025-07-10T05:06:00Z</dcterms:created>
  <dcterms:modified xsi:type="dcterms:W3CDTF">2025-09-22T08:08:00Z</dcterms:modified>
</cp:coreProperties>
</file>